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9B" w:rsidRDefault="0090599B" w:rsidP="0090599B">
      <w:pPr>
        <w:pStyle w:val="a5"/>
        <w:widowControl/>
        <w:spacing w:before="0" w:beforeAutospacing="0" w:after="0" w:afterAutospacing="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90599B" w:rsidRDefault="0090599B" w:rsidP="0090599B">
      <w:pPr>
        <w:pStyle w:val="a5"/>
        <w:widowControl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新冠病毒抗原检测试剂申报产品报价信息表</w:t>
      </w:r>
    </w:p>
    <w:tbl>
      <w:tblPr>
        <w:tblW w:w="14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949"/>
        <w:gridCol w:w="1882"/>
        <w:gridCol w:w="1095"/>
        <w:gridCol w:w="1985"/>
        <w:gridCol w:w="883"/>
        <w:gridCol w:w="2541"/>
        <w:gridCol w:w="2514"/>
        <w:gridCol w:w="1875"/>
      </w:tblGrid>
      <w:tr w:rsidR="0090599B" w:rsidTr="00D12652">
        <w:trPr>
          <w:trHeight w:val="1104"/>
          <w:jc w:val="center"/>
        </w:trPr>
        <w:tc>
          <w:tcPr>
            <w:tcW w:w="514" w:type="dxa"/>
            <w:vAlign w:val="center"/>
          </w:tcPr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序号</w:t>
            </w:r>
          </w:p>
        </w:tc>
        <w:tc>
          <w:tcPr>
            <w:tcW w:w="949" w:type="dxa"/>
            <w:vAlign w:val="center"/>
          </w:tcPr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产品名称</w:t>
            </w:r>
          </w:p>
        </w:tc>
        <w:tc>
          <w:tcPr>
            <w:tcW w:w="1882" w:type="dxa"/>
            <w:vAlign w:val="center"/>
          </w:tcPr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注册证编号/备案号</w:t>
            </w:r>
          </w:p>
        </w:tc>
        <w:tc>
          <w:tcPr>
            <w:tcW w:w="1095" w:type="dxa"/>
            <w:vAlign w:val="center"/>
          </w:tcPr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注册人名称</w:t>
            </w:r>
          </w:p>
        </w:tc>
        <w:tc>
          <w:tcPr>
            <w:tcW w:w="1985" w:type="dxa"/>
            <w:vAlign w:val="center"/>
          </w:tcPr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型号规格</w:t>
            </w:r>
          </w:p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（X人份/盒）</w:t>
            </w:r>
          </w:p>
        </w:tc>
        <w:tc>
          <w:tcPr>
            <w:tcW w:w="883" w:type="dxa"/>
            <w:vAlign w:val="center"/>
          </w:tcPr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批准时间</w:t>
            </w:r>
          </w:p>
        </w:tc>
        <w:tc>
          <w:tcPr>
            <w:tcW w:w="2541" w:type="dxa"/>
            <w:vAlign w:val="center"/>
          </w:tcPr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全国最低采购价格</w:t>
            </w:r>
          </w:p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（含带量采购价格，元/人份）</w:t>
            </w:r>
          </w:p>
        </w:tc>
        <w:tc>
          <w:tcPr>
            <w:tcW w:w="2514" w:type="dxa"/>
            <w:vAlign w:val="center"/>
          </w:tcPr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全国最低采购价格（含带量采购价格）对应省份</w:t>
            </w:r>
          </w:p>
        </w:tc>
        <w:tc>
          <w:tcPr>
            <w:tcW w:w="1875" w:type="dxa"/>
            <w:vAlign w:val="center"/>
          </w:tcPr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申报挂网价</w:t>
            </w:r>
          </w:p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（元/人份）</w:t>
            </w:r>
          </w:p>
          <w:p w:rsidR="0090599B" w:rsidRDefault="0090599B" w:rsidP="00D12652">
            <w:pPr>
              <w:pStyle w:val="a5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sz w:val="27"/>
                <w:szCs w:val="27"/>
              </w:rPr>
              <w:t>保留2位小数</w:t>
            </w:r>
          </w:p>
        </w:tc>
      </w:tr>
      <w:tr w:rsidR="0090599B" w:rsidTr="00D12652">
        <w:trPr>
          <w:jc w:val="center"/>
        </w:trPr>
        <w:tc>
          <w:tcPr>
            <w:tcW w:w="514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949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882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095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985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883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2541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2514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875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</w:tr>
      <w:tr w:rsidR="0090599B" w:rsidTr="00D12652">
        <w:trPr>
          <w:jc w:val="center"/>
        </w:trPr>
        <w:tc>
          <w:tcPr>
            <w:tcW w:w="514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949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882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095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985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883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2541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2514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875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</w:tr>
      <w:tr w:rsidR="0090599B" w:rsidTr="00D12652">
        <w:trPr>
          <w:jc w:val="center"/>
        </w:trPr>
        <w:tc>
          <w:tcPr>
            <w:tcW w:w="514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949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882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095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985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883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2541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2514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  <w:tc>
          <w:tcPr>
            <w:tcW w:w="1875" w:type="dxa"/>
          </w:tcPr>
          <w:p w:rsidR="0090599B" w:rsidRDefault="0090599B" w:rsidP="00D12652">
            <w:pPr>
              <w:pStyle w:val="a5"/>
              <w:widowControl/>
              <w:rPr>
                <w:rFonts w:ascii="仿宋_GB2312" w:eastAsia="仿宋_GB2312" w:hAnsi="仿宋_GB2312" w:cs="仿宋_GB2312" w:hint="eastAsia"/>
                <w:sz w:val="27"/>
                <w:szCs w:val="27"/>
              </w:rPr>
            </w:pPr>
          </w:p>
        </w:tc>
      </w:tr>
    </w:tbl>
    <w:p w:rsidR="0090599B" w:rsidRDefault="0090599B" w:rsidP="0090599B">
      <w:pPr>
        <w:pStyle w:val="a5"/>
        <w:widowControl/>
        <w:spacing w:beforeAutospacing="0" w:afterAutospacing="0" w:line="3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注：1.如有多个产品，请分行填报。</w:t>
      </w:r>
    </w:p>
    <w:p w:rsidR="0090599B" w:rsidRDefault="0090599B" w:rsidP="0090599B">
      <w:pPr>
        <w:pStyle w:val="a5"/>
        <w:widowControl/>
        <w:spacing w:beforeAutospacing="0" w:afterAutospacing="0" w:line="3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2.如一个注册证编号涉及多个规格型号，请在该行的型号规格单元格逐一列出，并用分号隔开。</w:t>
      </w:r>
    </w:p>
    <w:p w:rsidR="0090599B" w:rsidRDefault="0090599B" w:rsidP="0090599B">
      <w:pPr>
        <w:pStyle w:val="a5"/>
        <w:widowControl/>
        <w:spacing w:beforeAutospacing="0" w:afterAutospacing="0" w:line="3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3.挂网价需不高于同产品现行全国最低采购价。</w:t>
      </w:r>
    </w:p>
    <w:p w:rsidR="0090599B" w:rsidRDefault="0090599B" w:rsidP="0090599B">
      <w:pPr>
        <w:pStyle w:val="a5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</w:p>
    <w:p w:rsidR="0090599B" w:rsidRDefault="0090599B" w:rsidP="0090599B">
      <w:pPr>
        <w:pStyle w:val="a5"/>
        <w:widowControl/>
        <w:spacing w:beforeAutospacing="0" w:afterAutospacing="0" w:line="500" w:lineRule="exact"/>
        <w:ind w:firstLineChars="200" w:firstLine="560"/>
        <w:rPr>
          <w:rFonts w:ascii="仿宋_GB2312" w:eastAsia="仿宋_GB2312" w:hAnsi="仿宋_GB2312" w:cs="仿宋_GB2312" w:hint="eastAsia"/>
          <w:sz w:val="27"/>
          <w:szCs w:val="27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联系电话（手机）：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7"/>
          <w:szCs w:val="27"/>
        </w:rPr>
        <w:t xml:space="preserve">单位名称：（加盖公章）    </w:t>
      </w:r>
    </w:p>
    <w:p w:rsidR="00276526" w:rsidRDefault="0090599B" w:rsidP="0090599B">
      <w:r>
        <w:rPr>
          <w:rFonts w:ascii="仿宋_GB2312" w:eastAsia="仿宋_GB2312" w:hAnsi="仿宋_GB2312" w:cs="仿宋_GB2312" w:hint="eastAsia"/>
          <w:sz w:val="27"/>
          <w:szCs w:val="27"/>
        </w:rPr>
        <w:t xml:space="preserve">                                                                  日期：</w:t>
      </w:r>
    </w:p>
    <w:sectPr w:rsidR="00276526" w:rsidSect="00905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EA" w:rsidRDefault="00416CEA" w:rsidP="0090599B">
      <w:r>
        <w:separator/>
      </w:r>
    </w:p>
  </w:endnote>
  <w:endnote w:type="continuationSeparator" w:id="0">
    <w:p w:rsidR="00416CEA" w:rsidRDefault="00416CEA" w:rsidP="0090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9B" w:rsidRDefault="009059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9B" w:rsidRDefault="009059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9B" w:rsidRDefault="009059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EA" w:rsidRDefault="00416CEA" w:rsidP="0090599B">
      <w:r>
        <w:separator/>
      </w:r>
    </w:p>
  </w:footnote>
  <w:footnote w:type="continuationSeparator" w:id="0">
    <w:p w:rsidR="00416CEA" w:rsidRDefault="00416CEA" w:rsidP="00905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9B" w:rsidRDefault="0090599B" w:rsidP="0090599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9B" w:rsidRDefault="0090599B" w:rsidP="0090599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99B" w:rsidRDefault="009059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99B"/>
    <w:rsid w:val="003D03C1"/>
    <w:rsid w:val="003D0E71"/>
    <w:rsid w:val="00416CEA"/>
    <w:rsid w:val="0090599B"/>
    <w:rsid w:val="00CC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B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9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9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99B"/>
    <w:rPr>
      <w:sz w:val="18"/>
      <w:szCs w:val="18"/>
    </w:rPr>
  </w:style>
  <w:style w:type="paragraph" w:styleId="a5">
    <w:name w:val="Normal (Web)"/>
    <w:basedOn w:val="a"/>
    <w:qFormat/>
    <w:rsid w:val="0090599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P R C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2022-03-23T07:07:00Z</dcterms:created>
  <dcterms:modified xsi:type="dcterms:W3CDTF">2022-03-23T07:08:00Z</dcterms:modified>
</cp:coreProperties>
</file>